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174_Ergebnisprotokoll_Krisenstabssitzung_2020-05-26.pdf</w:t>
      </w:r>
    </w:p>
    <w:p>
      <w:r>
        <w:t>Anzahl der Vorkommen von 'Vitamin D': 1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Gespräch </w:t>
      </w:r>
      <w:r>
        <w:rPr>
          <w:sz w:val="24"/>
        </w:rPr>
        <w:t xml:space="preserve">mit </w:t>
      </w:r>
      <w:r>
        <w:rPr>
          <w:sz w:val="24"/>
        </w:rPr>
        <w:t xml:space="preserve">dieser </w:t>
      </w:r>
      <w:r>
        <w:rPr>
          <w:sz w:val="24"/>
        </w:rPr>
        <w:t xml:space="preserve">statt, </w:t>
      </w:r>
      <w:r>
        <w:rPr>
          <w:sz w:val="24"/>
        </w:rPr>
        <w:t xml:space="preserve">auch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klären,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Ressourcen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Kanzlei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13-15:00 </w:t>
      </w:r>
      <w:r>
        <w:rPr>
          <w:sz w:val="24"/>
        </w:rPr>
        <w:t xml:space="preserve">AGI-Telefonkonferenz </w:t>
      </w:r>
      <w:r>
        <w:rPr>
          <w:sz w:val="24"/>
        </w:rPr>
        <w:t xml:space="preserve">zu </w:t>
      </w:r>
      <w:r>
        <w:rPr>
          <w:sz w:val="24"/>
        </w:rPr>
        <w:t xml:space="preserve">COVID-19, </w:t>
      </w:r>
      <w:r>
        <w:rPr>
          <w:sz w:val="24"/>
        </w:rPr>
        <w:t xml:space="preserve">in </w:t>
      </w:r>
      <w:r>
        <w:rPr>
          <w:sz w:val="24"/>
        </w:rPr>
        <w:t xml:space="preserve">diesem </w:t>
      </w:r>
      <w:r>
        <w:rPr>
          <w:sz w:val="24"/>
        </w:rPr>
        <w:t xml:space="preserve">Zusammenhang </w:t>
      </w:r>
      <w:r>
        <w:rPr>
          <w:sz w:val="24"/>
        </w:rPr>
        <w:t xml:space="preserve">Nachfrage </w:t>
      </w:r>
      <w:r>
        <w:rPr>
          <w:sz w:val="24"/>
        </w:rPr>
        <w:t xml:space="preserve">zu </w:t>
      </w:r>
      <w:r>
        <w:rPr>
          <w:sz w:val="24"/>
        </w:rPr>
        <w:t xml:space="preserve">Vitamin </w:t>
      </w:r>
      <w:r>
        <w:rPr>
          <w:sz w:val="24"/>
        </w:rPr>
        <w:t xml:space="preserve">D </w:t>
      </w:r>
      <w:r>
        <w:rPr>
          <w:sz w:val="24"/>
        </w:rPr>
        <w:t xml:space="preserve">Mangel </w:t>
      </w:r>
      <w:r>
        <w:rPr>
          <w:sz w:val="24"/>
        </w:rPr>
        <w:t xml:space="preserve">und </w:t>
      </w:r>
      <w:r>
        <w:rPr>
          <w:sz w:val="24"/>
        </w:rPr>
        <w:t xml:space="preserve">COVID-19- </w:t>
      </w:r>
      <w:r>
        <w:rPr>
          <w:sz w:val="24"/>
        </w:rPr>
        <w:t xml:space="preserve">Sterblichkeit, </w:t>
      </w:r>
      <w:r>
        <w:rPr>
          <w:sz w:val="24"/>
        </w:rPr>
        <w:t xml:space="preserve">welche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RKI-Haltung </w:t>
      </w:r>
      <w:r>
        <w:rPr>
          <w:sz w:val="24"/>
        </w:rPr>
        <w:t xml:space="preserve">dazu? </w:t>
      </w:r>
      <w:r>
        <w:rPr>
          <w:sz w:val="24"/>
        </w:rPr>
        <w:t xml:space="preserve">o </w:t>
      </w:r>
      <w:r>
        <w:rPr>
          <w:sz w:val="24"/>
        </w:rPr>
        <w:t xml:space="preserve">Kommt </w:t>
      </w:r>
      <w:r>
        <w:rPr>
          <w:sz w:val="24"/>
        </w:rPr>
        <w:t xml:space="preserve">bei </w:t>
      </w:r>
      <w:r>
        <w:rPr>
          <w:sz w:val="24"/>
        </w:rPr>
        <w:t xml:space="preserve">Infektionskrankheiten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o </w:t>
      </w:r>
      <w:r>
        <w:rPr>
          <w:sz w:val="24"/>
        </w:rPr>
        <w:t xml:space="preserve">BfR </w:t>
      </w:r>
      <w:r>
        <w:rPr>
          <w:sz w:val="24"/>
        </w:rPr>
        <w:t xml:space="preserve">Homepage </w:t>
      </w:r>
      <w:r>
        <w:rPr>
          <w:sz w:val="24"/>
        </w:rPr>
        <w:t xml:space="preserve">enthält </w:t>
      </w:r>
      <w:r>
        <w:rPr>
          <w:sz w:val="24"/>
        </w:rPr>
        <w:t xml:space="preserve">generelle </w:t>
      </w:r>
      <w:r>
        <w:rPr>
          <w:sz w:val="24"/>
        </w:rPr>
        <w:t xml:space="preserve">Aussage </w:t>
      </w:r>
      <w:r>
        <w:rPr>
          <w:sz w:val="24"/>
        </w:rPr>
        <w:t xml:space="preserve">(Link)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mehrere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Thema,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von </w:t>
      </w:r>
      <w:r>
        <w:rPr>
          <w:sz w:val="24"/>
        </w:rPr>
        <w:t xml:space="preserve">FG17 </w:t>
      </w:r>
      <w:r>
        <w:rPr>
          <w:sz w:val="24"/>
        </w:rPr>
        <w:t xml:space="preserve">bewertet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ebenfalls </w:t>
      </w:r>
      <w:r>
        <w:rPr>
          <w:sz w:val="24"/>
        </w:rPr>
        <w:t xml:space="preserve">bereits </w:t>
      </w:r>
      <w:r>
        <w:rPr>
          <w:sz w:val="24"/>
        </w:rPr>
        <w:t xml:space="preserve">hiermit </w:t>
      </w:r>
      <w:r>
        <w:rPr>
          <w:sz w:val="24"/>
        </w:rPr>
        <w:t xml:space="preserve">befasst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15:00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zu </w:t>
      </w:r>
      <w:r>
        <w:rPr>
          <w:sz w:val="24"/>
        </w:rPr>
        <w:t xml:space="preserve">DEMIS </w:t>
      </w:r>
      <w:r>
        <w:rPr>
          <w:sz w:val="24"/>
        </w:rPr>
        <w:t xml:space="preserve">Freitag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Anwaltskanzlei </w:t>
      </w:r>
      <w:r>
        <w:rPr>
          <w:sz w:val="24"/>
        </w:rPr>
        <w:t xml:space="preserve">zu </w:t>
      </w:r>
      <w:r>
        <w:rPr>
          <w:sz w:val="24"/>
        </w:rPr>
        <w:t xml:space="preserve">Datensch </w:t>
      </w:r>
    </w:p>
    <w:p>
      <w:r>
        <w:t>*****</w:t>
      </w:r>
    </w:p>
    <w:p>
      <w:pPr>
        <w:pStyle w:val="Heading1"/>
      </w:pPr>
      <w:r>
        <w:t>376_Ergebnisprotokoll_Krisenstabssitzung_2021-01-20.pdf</w:t>
      </w:r>
    </w:p>
    <w:p>
      <w:r>
        <w:t>Anzahl der Vorkommen von 'Vitamin D': 2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COVRIN </w:t>
      </w:r>
      <w:r>
        <w:rPr>
          <w:sz w:val="24"/>
        </w:rPr>
        <w:t xml:space="preserve">Fachgruppe: </w:t>
      </w:r>
      <w:r>
        <w:rPr>
          <w:sz w:val="24"/>
        </w:rPr>
        <w:t xml:space="preserve">Anfrage </w:t>
      </w:r>
      <w:r>
        <w:rPr>
          <w:sz w:val="24"/>
        </w:rPr>
        <w:t xml:space="preserve">zu </w:t>
      </w:r>
      <w:r>
        <w:rPr>
          <w:sz w:val="24"/>
        </w:rPr>
        <w:t xml:space="preserve">Vitamin </w:t>
      </w:r>
      <w:r>
        <w:rPr>
          <w:sz w:val="24"/>
        </w:rPr>
        <w:t xml:space="preserve">D </w:t>
      </w:r>
      <w:r>
        <w:rPr>
          <w:sz w:val="24"/>
        </w:rPr>
        <w:t xml:space="preserve">und </w:t>
      </w:r>
      <w:r>
        <w:rPr>
          <w:sz w:val="24"/>
        </w:rPr>
        <w:t xml:space="preserve">Ivermectin: </w:t>
      </w:r>
      <w:r>
        <w:rPr>
          <w:sz w:val="24"/>
        </w:rPr>
        <w:t xml:space="preserve">Bericht </w:t>
      </w:r>
      <w:r>
        <w:rPr>
          <w:sz w:val="24"/>
        </w:rPr>
        <w:t xml:space="preserve">für </w:t>
      </w:r>
      <w:r>
        <w:rPr>
          <w:sz w:val="24"/>
        </w:rPr>
        <w:t xml:space="preserve">Kliniker </w:t>
      </w:r>
      <w:r>
        <w:rPr>
          <w:sz w:val="24"/>
        </w:rPr>
        <w:t xml:space="preserve">wird </w:t>
      </w:r>
      <w:r>
        <w:rPr>
          <w:sz w:val="24"/>
        </w:rPr>
        <w:t xml:space="preserve">erstellt, </w:t>
      </w:r>
      <w:r>
        <w:rPr>
          <w:sz w:val="24"/>
        </w:rPr>
        <w:t xml:space="preserve">da </w:t>
      </w:r>
      <w:r>
        <w:rPr>
          <w:sz w:val="24"/>
        </w:rPr>
        <w:t xml:space="preserve">berechtige </w:t>
      </w:r>
      <w:r>
        <w:rPr>
          <w:sz w:val="24"/>
        </w:rPr>
        <w:t xml:space="preserve">Fachfragen </w:t>
      </w:r>
      <w:r>
        <w:rPr>
          <w:sz w:val="24"/>
        </w:rPr>
        <w:t xml:space="preserve"> </w:t>
      </w:r>
      <w:r>
        <w:rPr>
          <w:sz w:val="24"/>
        </w:rPr>
        <w:t xml:space="preserve">Weiterfinanzierung </w:t>
      </w:r>
      <w:r>
        <w:rPr>
          <w:sz w:val="24"/>
        </w:rPr>
        <w:t xml:space="preserve">Beratungsnetzwerk </w:t>
      </w:r>
      <w:r>
        <w:rPr>
          <w:sz w:val="24"/>
        </w:rPr>
        <w:t xml:space="preserve">für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Webseminare </w:t>
      </w:r>
      <w:r>
        <w:rPr>
          <w:sz w:val="24"/>
        </w:rPr>
        <w:t xml:space="preserve">wiederaufgenommen: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sz w:val="24"/>
        </w:rPr>
        <w:t xml:space="preserve">besonderen </w:t>
      </w:r>
      <w:r>
        <w:rPr>
          <w:sz w:val="24"/>
        </w:rPr>
        <w:t xml:space="preserve">Fallbesprechungen, </w:t>
      </w:r>
      <w:r>
        <w:rPr>
          <w:sz w:val="24"/>
        </w:rPr>
        <w:t xml:space="preserve">intensivmedizinischer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Vitamin </w:t>
      </w:r>
      <w:r>
        <w:rPr>
          <w:sz w:val="24"/>
        </w:rPr>
        <w:t xml:space="preserve">D: </w:t>
      </w:r>
      <w:r>
        <w:rPr>
          <w:sz w:val="24"/>
        </w:rPr>
        <w:t xml:space="preserve">Textbaustein </w:t>
      </w:r>
      <w:r>
        <w:rPr>
          <w:sz w:val="24"/>
        </w:rPr>
        <w:t xml:space="preserve">zu </w:t>
      </w:r>
      <w:r>
        <w:rPr>
          <w:sz w:val="24"/>
        </w:rPr>
        <w:t xml:space="preserve">PH </w:t>
      </w:r>
      <w:r>
        <w:rPr>
          <w:sz w:val="24"/>
        </w:rPr>
        <w:t xml:space="preserve">Prävention </w:t>
      </w:r>
      <w:r>
        <w:rPr>
          <w:sz w:val="24"/>
        </w:rPr>
        <w:t xml:space="preserve">wird </w:t>
      </w:r>
      <w:r>
        <w:rPr>
          <w:sz w:val="24"/>
        </w:rPr>
        <w:t xml:space="preserve">erscheinen, </w:t>
      </w:r>
      <w:r>
        <w:rPr>
          <w:sz w:val="24"/>
        </w:rPr>
        <w:t xml:space="preserve">wird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Expertenbeirat </w:t>
      </w:r>
      <w:r>
        <w:rPr>
          <w:sz w:val="24"/>
        </w:rPr>
        <w:t xml:space="preserve">Influenza </w:t>
      </w:r>
      <w:r>
        <w:rPr>
          <w:sz w:val="24"/>
        </w:rPr>
        <w:t xml:space="preserve">diskutiert </w:t>
      </w:r>
      <w:r>
        <w:rPr>
          <w:sz w:val="24"/>
        </w:rPr>
        <w:t xml:space="preserve">Entlassungsmanagement </w:t>
      </w:r>
      <w:r>
        <w:rPr>
          <w:sz w:val="24"/>
        </w:rPr>
        <w:t xml:space="preserve">hinsichtlich </w:t>
      </w:r>
      <w:r>
        <w:rPr>
          <w:sz w:val="24"/>
        </w:rPr>
        <w:t xml:space="preserve">neuer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COVRIN </w:t>
      </w:r>
      <w:r>
        <w:rPr>
          <w:sz w:val="24"/>
        </w:rPr>
        <w:t xml:space="preserve">Fachgruppe: </w:t>
      </w:r>
      <w:r>
        <w:rPr>
          <w:sz w:val="24"/>
        </w:rPr>
        <w:t xml:space="preserve">Anfrage </w:t>
      </w:r>
      <w:r>
        <w:rPr>
          <w:sz w:val="24"/>
        </w:rPr>
        <w:t xml:space="preserve">zu </w:t>
      </w:r>
      <w:r>
        <w:rPr>
          <w:sz w:val="24"/>
        </w:rPr>
        <w:t xml:space="preserve">Vitamin </w:t>
      </w:r>
      <w:r>
        <w:rPr>
          <w:sz w:val="24"/>
        </w:rPr>
        <w:t xml:space="preserve">D </w:t>
      </w:r>
      <w:r>
        <w:rPr>
          <w:sz w:val="24"/>
        </w:rPr>
        <w:t xml:space="preserve">und </w:t>
      </w:r>
      <w:r>
        <w:rPr>
          <w:sz w:val="24"/>
        </w:rPr>
        <w:t xml:space="preserve">Ivermectin: </w:t>
      </w:r>
      <w:r>
        <w:rPr>
          <w:sz w:val="24"/>
        </w:rPr>
        <w:t xml:space="preserve">Bericht </w:t>
      </w:r>
      <w:r>
        <w:rPr>
          <w:sz w:val="24"/>
        </w:rPr>
        <w:t xml:space="preserve">für </w:t>
      </w:r>
      <w:r>
        <w:rPr>
          <w:sz w:val="24"/>
        </w:rPr>
        <w:t xml:space="preserve">Kliniker </w:t>
      </w:r>
      <w:r>
        <w:rPr>
          <w:sz w:val="24"/>
        </w:rPr>
        <w:t xml:space="preserve">wird </w:t>
      </w:r>
      <w:r>
        <w:rPr>
          <w:sz w:val="24"/>
        </w:rPr>
        <w:t xml:space="preserve">erstellt, </w:t>
      </w:r>
      <w:r>
        <w:rPr>
          <w:sz w:val="24"/>
        </w:rPr>
        <w:t xml:space="preserve">da </w:t>
      </w:r>
      <w:r>
        <w:rPr>
          <w:sz w:val="24"/>
        </w:rPr>
        <w:t xml:space="preserve">berechtige </w:t>
      </w:r>
      <w:r>
        <w:rPr>
          <w:sz w:val="24"/>
        </w:rPr>
        <w:t xml:space="preserve">Fachfragen </w:t>
      </w:r>
      <w:r>
        <w:rPr>
          <w:sz w:val="24"/>
        </w:rPr>
        <w:t xml:space="preserve"> </w:t>
      </w:r>
      <w:r>
        <w:rPr>
          <w:sz w:val="24"/>
        </w:rPr>
        <w:t xml:space="preserve">Weiterfinanzierung </w:t>
      </w:r>
      <w:r>
        <w:rPr>
          <w:sz w:val="24"/>
        </w:rPr>
        <w:t xml:space="preserve">Beratungsnetzwerk </w:t>
      </w:r>
      <w:r>
        <w:rPr>
          <w:sz w:val="24"/>
        </w:rPr>
        <w:t xml:space="preserve">für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Webseminare </w:t>
      </w:r>
      <w:r>
        <w:rPr>
          <w:sz w:val="24"/>
        </w:rPr>
        <w:t xml:space="preserve">wiederaufgenommen: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sz w:val="24"/>
        </w:rPr>
        <w:t xml:space="preserve">besonderen </w:t>
      </w:r>
      <w:r>
        <w:rPr>
          <w:sz w:val="24"/>
        </w:rPr>
        <w:t xml:space="preserve">Fallbesprechungen, </w:t>
      </w:r>
      <w:r>
        <w:rPr>
          <w:sz w:val="24"/>
        </w:rPr>
        <w:t xml:space="preserve">intensivmedizinischer </w:t>
      </w:r>
      <w:r>
        <w:rPr>
          <w:sz w:val="24"/>
        </w:rPr>
        <w:t xml:space="preserve">Behandlung </w:t>
      </w:r>
      <w:r>
        <w:rPr>
          <w:sz w:val="24"/>
        </w:rPr>
        <w:t xml:space="preserve"> </w:t>
      </w:r>
      <w:r>
        <w:rPr>
          <w:sz w:val="24"/>
        </w:rPr>
        <w:t xml:space="preserve">Vitamin </w:t>
      </w:r>
      <w:r>
        <w:rPr>
          <w:sz w:val="24"/>
        </w:rPr>
        <w:t xml:space="preserve">D: </w:t>
      </w:r>
      <w:r>
        <w:rPr>
          <w:sz w:val="24"/>
        </w:rPr>
        <w:t xml:space="preserve">Textbaustein </w:t>
      </w:r>
      <w:r>
        <w:rPr>
          <w:sz w:val="24"/>
        </w:rPr>
        <w:t xml:space="preserve">zu </w:t>
      </w:r>
      <w:r>
        <w:rPr>
          <w:sz w:val="24"/>
        </w:rPr>
        <w:t xml:space="preserve">PH </w:t>
      </w:r>
      <w:r>
        <w:rPr>
          <w:sz w:val="24"/>
        </w:rPr>
        <w:t xml:space="preserve">Prävention </w:t>
      </w:r>
      <w:r>
        <w:rPr>
          <w:sz w:val="24"/>
        </w:rPr>
        <w:t xml:space="preserve">wird </w:t>
      </w:r>
      <w:r>
        <w:rPr>
          <w:sz w:val="24"/>
        </w:rPr>
        <w:t xml:space="preserve">erscheinen, </w:t>
      </w:r>
      <w:r>
        <w:rPr>
          <w:sz w:val="24"/>
        </w:rPr>
        <w:t xml:space="preserve">wird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Expertenbeirat </w:t>
      </w:r>
      <w:r>
        <w:rPr>
          <w:sz w:val="24"/>
        </w:rPr>
        <w:t xml:space="preserve">Influenza </w:t>
      </w:r>
      <w:r>
        <w:rPr>
          <w:sz w:val="24"/>
        </w:rPr>
        <w:t xml:space="preserve">diskutiert </w:t>
      </w:r>
      <w:r>
        <w:rPr>
          <w:sz w:val="24"/>
        </w:rPr>
        <w:t xml:space="preserve">Entlassungsmanagement </w:t>
      </w:r>
      <w:r>
        <w:rPr>
          <w:sz w:val="24"/>
        </w:rPr>
        <w:t xml:space="preserve">hinsichtlich </w:t>
      </w:r>
      <w:r>
        <w:rPr>
          <w:sz w:val="24"/>
        </w:rPr>
        <w:t xml:space="preserve">neuer </w:t>
      </w:r>
      <w:r>
        <w:rPr>
          <w:sz w:val="24"/>
        </w:rPr>
        <w:t xml:space="preserve">Varianten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Anlass </w:t>
      </w:r>
      <w:r>
        <w:rPr>
          <w:sz w:val="24"/>
        </w:rPr>
        <w:t xml:space="preserve">zur </w:t>
      </w:r>
      <w:r>
        <w:rPr>
          <w:sz w:val="24"/>
        </w:rPr>
        <w:t xml:space="preserve">Änderung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Immunsuppression: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Prädisposition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Mutationen </w:t>
      </w:r>
      <w:r>
        <w:rPr>
          <w:sz w:val="24"/>
        </w:rPr>
        <w:t xml:space="preserve">und </w:t>
      </w:r>
      <w:r>
        <w:rPr>
          <w:sz w:val="24"/>
        </w:rPr>
        <w:t xml:space="preserve">relevante </w:t>
      </w:r>
      <w:r>
        <w:rPr>
          <w:sz w:val="24"/>
        </w:rPr>
        <w:t xml:space="preserve">Ausscheidung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106 </w:t>
      </w:r>
      <w:r>
        <w:rPr>
          <w:sz w:val="24"/>
        </w:rPr>
        <w:t xml:space="preserve">über </w:t>
      </w:r>
      <w:r>
        <w:rPr>
          <w:sz w:val="24"/>
        </w:rPr>
        <w:t xml:space="preserve">60 </w:t>
      </w:r>
      <w:r>
        <w:rPr>
          <w:sz w:val="24"/>
        </w:rPr>
        <w:t xml:space="preserve">Tage </w:t>
      </w:r>
      <w:r>
        <w:rPr>
          <w:sz w:val="24"/>
        </w:rPr>
        <w:t xml:space="preserve"> </w:t>
      </w:r>
      <w:r>
        <w:rPr>
          <w:sz w:val="24"/>
        </w:rPr>
        <w:t xml:space="preserve">Kriterien </w:t>
      </w:r>
      <w:r>
        <w:rPr>
          <w:sz w:val="24"/>
        </w:rPr>
        <w:t xml:space="preserve">für </w:t>
      </w:r>
      <w:r>
        <w:rPr>
          <w:sz w:val="24"/>
        </w:rPr>
        <w:t xml:space="preserve">KP1/KP-Management </w:t>
      </w:r>
      <w:r>
        <w:rPr>
          <w:sz w:val="24"/>
        </w:rPr>
        <w:t xml:space="preserve">und </w:t>
      </w:r>
      <w:r>
        <w:rPr>
          <w:sz w:val="24"/>
        </w:rPr>
        <w:t xml:space="preserve">Quarantänedauer </w:t>
      </w:r>
      <w:r>
        <w:rPr>
          <w:sz w:val="24"/>
        </w:rPr>
        <w:t xml:space="preserve">g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